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5A7BFE" w:rsidRDefault="00530AD4" w:rsidP="00530AD4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412878"/>
          <w:sz w:val="28"/>
          <w:szCs w:val="22"/>
        </w:rPr>
      </w:pPr>
      <w:r w:rsidRPr="005A7BFE">
        <w:rPr>
          <w:rFonts w:asciiTheme="minorHAnsi" w:hAnsiTheme="minorHAnsi" w:cstheme="minorHAnsi"/>
          <w:b/>
          <w:color w:val="412878"/>
          <w:sz w:val="28"/>
          <w:szCs w:val="22"/>
        </w:rPr>
        <w:t>Teaching notes</w:t>
      </w:r>
    </w:p>
    <w:p w:rsidR="00530AD4" w:rsidRPr="005A7BFE" w:rsidRDefault="00530AD4" w:rsidP="00530AD4">
      <w:pPr>
        <w:spacing w:after="0"/>
        <w:rPr>
          <w:rFonts w:asciiTheme="minorHAnsi" w:hAnsiTheme="minorHAnsi" w:cstheme="minorHAnsi"/>
          <w:sz w:val="22"/>
        </w:rPr>
      </w:pPr>
    </w:p>
    <w:p w:rsidR="00530AD4" w:rsidRPr="005A7BFE" w:rsidRDefault="00530AD4" w:rsidP="00530AD4">
      <w:pPr>
        <w:spacing w:after="0"/>
        <w:rPr>
          <w:rFonts w:asciiTheme="minorHAnsi" w:hAnsiTheme="minorHAnsi" w:cstheme="minorHAnsi"/>
          <w:sz w:val="22"/>
        </w:rPr>
      </w:pPr>
      <w:r w:rsidRPr="005A7BFE">
        <w:rPr>
          <w:rFonts w:asciiTheme="minorHAnsi" w:hAnsiTheme="minorHAnsi" w:cstheme="minorHAnsi"/>
          <w:sz w:val="22"/>
        </w:rPr>
        <w:t>This res</w:t>
      </w:r>
      <w:r w:rsidR="00347EF4" w:rsidRPr="005A7BFE">
        <w:rPr>
          <w:rFonts w:asciiTheme="minorHAnsi" w:hAnsiTheme="minorHAnsi" w:cstheme="minorHAnsi"/>
          <w:sz w:val="22"/>
        </w:rPr>
        <w:t xml:space="preserve">ource is designed to revise common uses of the </w:t>
      </w:r>
      <w:r w:rsidR="00512751" w:rsidRPr="005A7BFE">
        <w:rPr>
          <w:rFonts w:asciiTheme="minorHAnsi" w:hAnsiTheme="minorHAnsi" w:cstheme="minorHAnsi"/>
          <w:sz w:val="22"/>
        </w:rPr>
        <w:t xml:space="preserve">perfect </w:t>
      </w:r>
      <w:r w:rsidR="002563CB">
        <w:rPr>
          <w:rFonts w:asciiTheme="minorHAnsi" w:hAnsiTheme="minorHAnsi" w:cstheme="minorHAnsi"/>
          <w:sz w:val="22"/>
        </w:rPr>
        <w:t>infinitive</w:t>
      </w:r>
      <w:r w:rsidR="00347EF4" w:rsidRPr="005A7BFE">
        <w:rPr>
          <w:rFonts w:asciiTheme="minorHAnsi" w:hAnsiTheme="minorHAnsi" w:cstheme="minorHAnsi"/>
          <w:sz w:val="22"/>
        </w:rPr>
        <w:t xml:space="preserve">.  The PowerPoint presents the main uses </w:t>
      </w:r>
      <w:r w:rsidR="00512751" w:rsidRPr="005A7BFE">
        <w:rPr>
          <w:rFonts w:asciiTheme="minorHAnsi" w:hAnsiTheme="minorHAnsi" w:cstheme="minorHAnsi"/>
          <w:sz w:val="22"/>
        </w:rPr>
        <w:t xml:space="preserve">with some examples </w:t>
      </w:r>
      <w:r w:rsidR="00347EF4" w:rsidRPr="005A7BFE">
        <w:rPr>
          <w:rFonts w:asciiTheme="minorHAnsi" w:hAnsiTheme="minorHAnsi" w:cstheme="minorHAnsi"/>
          <w:sz w:val="22"/>
        </w:rPr>
        <w:t>and a</w:t>
      </w:r>
      <w:r w:rsidRPr="005A7BFE">
        <w:rPr>
          <w:rFonts w:asciiTheme="minorHAnsi" w:hAnsiTheme="minorHAnsi" w:cstheme="minorHAnsi"/>
          <w:sz w:val="22"/>
        </w:rPr>
        <w:t xml:space="preserve"> handout version of </w:t>
      </w:r>
      <w:r w:rsidR="00967EC0" w:rsidRPr="00967EC0">
        <w:rPr>
          <w:rFonts w:asciiTheme="minorHAnsi" w:hAnsiTheme="minorHAnsi" w:cstheme="minorHAnsi"/>
          <w:sz w:val="22"/>
        </w:rPr>
        <w:t>the slides</w:t>
      </w:r>
      <w:r w:rsidR="000D18B5" w:rsidRPr="005A7BFE">
        <w:rPr>
          <w:rFonts w:asciiTheme="minorHAnsi" w:hAnsiTheme="minorHAnsi" w:cstheme="minorHAnsi"/>
          <w:sz w:val="22"/>
        </w:rPr>
        <w:t xml:space="preserve"> is pr</w:t>
      </w:r>
      <w:bookmarkStart w:id="0" w:name="_GoBack"/>
      <w:bookmarkEnd w:id="0"/>
      <w:r w:rsidR="000D18B5" w:rsidRPr="005A7BFE">
        <w:rPr>
          <w:rFonts w:asciiTheme="minorHAnsi" w:hAnsiTheme="minorHAnsi" w:cstheme="minorHAnsi"/>
          <w:sz w:val="22"/>
        </w:rPr>
        <w:t xml:space="preserve">ovided </w:t>
      </w:r>
      <w:r w:rsidR="00512751" w:rsidRPr="005A7BFE">
        <w:rPr>
          <w:rFonts w:asciiTheme="minorHAnsi" w:hAnsiTheme="minorHAnsi" w:cstheme="minorHAnsi"/>
          <w:sz w:val="22"/>
        </w:rPr>
        <w:t xml:space="preserve">on </w:t>
      </w:r>
      <w:r w:rsidR="00967EC0">
        <w:rPr>
          <w:rFonts w:asciiTheme="minorHAnsi" w:hAnsiTheme="minorHAnsi" w:cstheme="minorHAnsi"/>
          <w:sz w:val="22"/>
        </w:rPr>
        <w:t>p.</w:t>
      </w:r>
      <w:r w:rsidR="006B3E28" w:rsidRPr="005A7BFE">
        <w:rPr>
          <w:rFonts w:asciiTheme="minorHAnsi" w:hAnsiTheme="minorHAnsi" w:cstheme="minorHAnsi"/>
          <w:sz w:val="22"/>
        </w:rPr>
        <w:t>3</w:t>
      </w:r>
      <w:r w:rsidR="00347EF4" w:rsidRPr="005A7BFE">
        <w:rPr>
          <w:rFonts w:asciiTheme="minorHAnsi" w:hAnsiTheme="minorHAnsi" w:cstheme="minorHAnsi"/>
          <w:sz w:val="22"/>
        </w:rPr>
        <w:t>.  The worksheet on p.2 can then be completed.</w:t>
      </w:r>
    </w:p>
    <w:p w:rsidR="00530AD4" w:rsidRDefault="00530AD4" w:rsidP="00530AD4">
      <w:pPr>
        <w:spacing w:after="0"/>
        <w:rPr>
          <w:rFonts w:asciiTheme="minorHAnsi" w:hAnsiTheme="minorHAnsi" w:cstheme="minorHAnsi"/>
          <w:sz w:val="22"/>
        </w:rPr>
      </w:pPr>
    </w:p>
    <w:p w:rsidR="005A7BFE" w:rsidRPr="005A7BFE" w:rsidRDefault="005A7BFE" w:rsidP="00530AD4">
      <w:pPr>
        <w:spacing w:after="0"/>
        <w:rPr>
          <w:rFonts w:asciiTheme="minorHAnsi" w:hAnsiTheme="minorHAnsi" w:cstheme="minorHAnsi"/>
          <w:sz w:val="22"/>
        </w:rPr>
      </w:pPr>
    </w:p>
    <w:p w:rsidR="00530AD4" w:rsidRPr="005A7BFE" w:rsidRDefault="00530AD4" w:rsidP="00530AD4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412878"/>
          <w:sz w:val="28"/>
          <w:szCs w:val="22"/>
        </w:rPr>
      </w:pPr>
      <w:r w:rsidRPr="005A7BFE">
        <w:rPr>
          <w:rFonts w:asciiTheme="minorHAnsi" w:hAnsiTheme="minorHAnsi" w:cstheme="minorHAnsi"/>
          <w:b/>
          <w:color w:val="412878"/>
          <w:sz w:val="28"/>
          <w:szCs w:val="22"/>
        </w:rPr>
        <w:t>Answers</w:t>
      </w:r>
    </w:p>
    <w:p w:rsidR="00530AD4" w:rsidRPr="005A7BFE" w:rsidRDefault="00530AD4" w:rsidP="00530AD4">
      <w:pPr>
        <w:spacing w:after="0"/>
        <w:rPr>
          <w:rFonts w:asciiTheme="minorHAnsi" w:hAnsiTheme="minorHAnsi" w:cstheme="minorHAnsi"/>
          <w:sz w:val="22"/>
        </w:rPr>
      </w:pPr>
    </w:p>
    <w:p w:rsidR="00512751" w:rsidRPr="00E34ABA" w:rsidRDefault="00512751" w:rsidP="006B3E28">
      <w:pPr>
        <w:rPr>
          <w:rFonts w:asciiTheme="minorHAnsi" w:hAnsiTheme="minorHAnsi" w:cstheme="minorHAnsi"/>
          <w:b/>
          <w:color w:val="412878" w:themeColor="accent1"/>
        </w:rPr>
      </w:pPr>
      <w:r w:rsidRPr="00E34ABA">
        <w:rPr>
          <w:rFonts w:asciiTheme="minorHAnsi" w:hAnsiTheme="minorHAnsi" w:cstheme="minorHAnsi"/>
          <w:b/>
          <w:color w:val="412878" w:themeColor="accent1"/>
        </w:rPr>
        <w:t>Ex A</w:t>
      </w:r>
    </w:p>
    <w:p w:rsidR="00512751" w:rsidRPr="005A7BFE" w:rsidRDefault="00512751" w:rsidP="005A7BFE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Elle est devenue a</w:t>
      </w:r>
      <w:r w:rsidR="00E34ABA">
        <w:rPr>
          <w:rFonts w:asciiTheme="minorHAnsi" w:hAnsiTheme="minorHAnsi" w:cstheme="minorHAnsi"/>
          <w:lang w:val="fr-FR"/>
        </w:rPr>
        <w:t>rchéologue après être allée en É</w:t>
      </w:r>
      <w:r w:rsidRPr="005A7BFE">
        <w:rPr>
          <w:rFonts w:asciiTheme="minorHAnsi" w:hAnsiTheme="minorHAnsi" w:cstheme="minorHAnsi"/>
          <w:lang w:val="fr-FR"/>
        </w:rPr>
        <w:t>gypte.</w:t>
      </w:r>
    </w:p>
    <w:p w:rsidR="00512751" w:rsidRPr="005A7BFE" w:rsidRDefault="00512751" w:rsidP="005A7BFE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Après être rentré je ferai de la recherche.</w:t>
      </w:r>
    </w:p>
    <w:p w:rsidR="00512751" w:rsidRPr="005A7BFE" w:rsidRDefault="00512751" w:rsidP="005A7BFE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Elle a gagné le prix sans avoir fini le projet.</w:t>
      </w:r>
    </w:p>
    <w:p w:rsidR="00512751" w:rsidRPr="005A7BFE" w:rsidRDefault="00512751" w:rsidP="005A7BFE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Il a été puni pour avoir menti au public.</w:t>
      </w:r>
    </w:p>
    <w:p w:rsidR="00512751" w:rsidRPr="005A7BFE" w:rsidRDefault="00512751" w:rsidP="005A7BFE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Après avoir visité la région j’ai lu un article intéressant.</w:t>
      </w:r>
    </w:p>
    <w:p w:rsidR="00512751" w:rsidRPr="005A7BFE" w:rsidRDefault="00512751" w:rsidP="005A7BFE">
      <w:pPr>
        <w:rPr>
          <w:rFonts w:asciiTheme="minorHAnsi" w:hAnsiTheme="minorHAnsi" w:cstheme="minorHAnsi"/>
          <w:lang w:val="fr-FR"/>
        </w:rPr>
      </w:pPr>
    </w:p>
    <w:p w:rsidR="00512751" w:rsidRPr="005A7BFE" w:rsidRDefault="00512751" w:rsidP="005A7BFE">
      <w:pPr>
        <w:rPr>
          <w:rFonts w:asciiTheme="minorHAnsi" w:hAnsiTheme="minorHAnsi" w:cstheme="minorHAnsi"/>
          <w:b/>
          <w:color w:val="412878" w:themeColor="accent1"/>
          <w:lang w:val="fr-FR"/>
        </w:rPr>
      </w:pPr>
      <w:r w:rsidRPr="005A7BFE">
        <w:rPr>
          <w:rFonts w:asciiTheme="minorHAnsi" w:hAnsiTheme="minorHAnsi" w:cstheme="minorHAnsi"/>
          <w:b/>
          <w:color w:val="412878" w:themeColor="accent1"/>
          <w:lang w:val="fr-FR"/>
        </w:rPr>
        <w:t>Ex B</w:t>
      </w:r>
    </w:p>
    <w:p w:rsidR="00512751" w:rsidRPr="005A7BFE" w:rsidRDefault="00512751" w:rsidP="005A7BFE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Il est parti sans avoir </w:t>
      </w:r>
      <w:r w:rsidRPr="005A7BFE">
        <w:rPr>
          <w:rFonts w:asciiTheme="minorHAnsi" w:hAnsiTheme="minorHAnsi" w:cstheme="minorHAnsi"/>
          <w:b/>
          <w:lang w:val="fr-FR"/>
        </w:rPr>
        <w:t xml:space="preserve">dit </w:t>
      </w:r>
      <w:r w:rsidR="00E34ABA">
        <w:rPr>
          <w:rFonts w:asciiTheme="minorHAnsi" w:hAnsiTheme="minorHAnsi" w:cstheme="minorHAnsi"/>
          <w:lang w:val="fr-FR"/>
        </w:rPr>
        <w:t>‘au revoir’.</w:t>
      </w:r>
    </w:p>
    <w:p w:rsidR="00512751" w:rsidRPr="005A7BFE" w:rsidRDefault="00512751" w:rsidP="005A7BFE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Après être </w:t>
      </w:r>
      <w:r w:rsidRPr="005A7BFE">
        <w:rPr>
          <w:rFonts w:asciiTheme="minorHAnsi" w:hAnsiTheme="minorHAnsi" w:cstheme="minorHAnsi"/>
          <w:b/>
          <w:lang w:val="fr-FR"/>
        </w:rPr>
        <w:t>rentrée</w:t>
      </w:r>
      <w:r w:rsidRPr="005A7BFE">
        <w:rPr>
          <w:rFonts w:asciiTheme="minorHAnsi" w:hAnsiTheme="minorHAnsi" w:cstheme="minorHAnsi"/>
          <w:lang w:val="fr-FR"/>
        </w:rPr>
        <w:t>, je me suis reposée.</w:t>
      </w:r>
    </w:p>
    <w:p w:rsidR="00512751" w:rsidRPr="005A7BFE" w:rsidRDefault="00512751" w:rsidP="005A7BFE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Ils </w:t>
      </w:r>
      <w:r w:rsidRPr="005A7BFE">
        <w:rPr>
          <w:rFonts w:asciiTheme="minorHAnsi" w:hAnsiTheme="minorHAnsi" w:cstheme="minorHAnsi"/>
          <w:b/>
          <w:lang w:val="fr-FR"/>
        </w:rPr>
        <w:t xml:space="preserve">ont </w:t>
      </w:r>
      <w:r w:rsidRPr="005A7BFE">
        <w:rPr>
          <w:rFonts w:asciiTheme="minorHAnsi" w:hAnsiTheme="minorHAnsi" w:cstheme="minorHAnsi"/>
          <w:lang w:val="fr-FR"/>
        </w:rPr>
        <w:t>fêté leur succès sans avoir attendu les nouvelles.</w:t>
      </w:r>
    </w:p>
    <w:p w:rsidR="00512751" w:rsidRPr="005A7BFE" w:rsidRDefault="00512751" w:rsidP="005A7BFE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Le site a été amélioré après avoir </w:t>
      </w:r>
      <w:r w:rsidRPr="005A7BFE">
        <w:rPr>
          <w:rFonts w:asciiTheme="minorHAnsi" w:hAnsiTheme="minorHAnsi" w:cstheme="minorHAnsi"/>
          <w:b/>
          <w:lang w:val="fr-FR"/>
        </w:rPr>
        <w:t>été</w:t>
      </w:r>
      <w:r w:rsidRPr="005A7BFE">
        <w:rPr>
          <w:rFonts w:asciiTheme="minorHAnsi" w:hAnsiTheme="minorHAnsi" w:cstheme="minorHAnsi"/>
          <w:lang w:val="fr-FR"/>
        </w:rPr>
        <w:t xml:space="preserve"> le sujet d’une inspection.</w:t>
      </w:r>
    </w:p>
    <w:p w:rsidR="00512751" w:rsidRPr="005A7BFE" w:rsidRDefault="00512751" w:rsidP="005A7BFE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Elles ont fait un commentaire sur le site web sans être </w:t>
      </w:r>
      <w:r w:rsidRPr="005A7BFE">
        <w:rPr>
          <w:rFonts w:asciiTheme="minorHAnsi" w:hAnsiTheme="minorHAnsi" w:cstheme="minorHAnsi"/>
          <w:b/>
          <w:lang w:val="fr-FR"/>
        </w:rPr>
        <w:t>venues</w:t>
      </w:r>
      <w:r w:rsidRPr="005A7BFE">
        <w:rPr>
          <w:rFonts w:asciiTheme="minorHAnsi" w:hAnsiTheme="minorHAnsi" w:cstheme="minorHAnsi"/>
          <w:lang w:val="fr-FR"/>
        </w:rPr>
        <w:t xml:space="preserve"> ici!</w:t>
      </w:r>
    </w:p>
    <w:p w:rsidR="00512751" w:rsidRPr="005A7BFE" w:rsidRDefault="00512751" w:rsidP="005A7BFE">
      <w:pPr>
        <w:rPr>
          <w:rFonts w:asciiTheme="minorHAnsi" w:hAnsiTheme="minorHAnsi" w:cstheme="minorHAnsi"/>
          <w:lang w:val="fr-FR"/>
        </w:rPr>
      </w:pPr>
    </w:p>
    <w:p w:rsidR="00512751" w:rsidRPr="005A7BFE" w:rsidRDefault="00512751" w:rsidP="005A7BFE">
      <w:pPr>
        <w:rPr>
          <w:rFonts w:asciiTheme="minorHAnsi" w:hAnsiTheme="minorHAnsi" w:cstheme="minorHAnsi"/>
          <w:b/>
          <w:color w:val="412878" w:themeColor="accent1"/>
          <w:lang w:val="fr-FR"/>
        </w:rPr>
      </w:pPr>
      <w:r w:rsidRPr="005A7BFE">
        <w:rPr>
          <w:rFonts w:asciiTheme="minorHAnsi" w:hAnsiTheme="minorHAnsi" w:cstheme="minorHAnsi"/>
          <w:b/>
          <w:color w:val="412878" w:themeColor="accent1"/>
          <w:lang w:val="fr-FR"/>
        </w:rPr>
        <w:t>Ex C</w:t>
      </w:r>
    </w:p>
    <w:p w:rsidR="00512751" w:rsidRPr="005A7BFE" w:rsidRDefault="00512751" w:rsidP="005A7BF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Elle est partie sans avoir bu son café.</w:t>
      </w:r>
    </w:p>
    <w:p w:rsidR="00512751" w:rsidRPr="005A7BFE" w:rsidRDefault="00512751" w:rsidP="005A7BF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Après avoir joué au foot ils sont rentrés dans la salle de classe.</w:t>
      </w:r>
    </w:p>
    <w:p w:rsidR="00512751" w:rsidRPr="005A7BFE" w:rsidRDefault="00512751" w:rsidP="005A7BF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J’ai visité le musée sans avoir acheté </w:t>
      </w:r>
      <w:r w:rsidR="00E34ABA">
        <w:rPr>
          <w:rFonts w:asciiTheme="minorHAnsi" w:hAnsiTheme="minorHAnsi" w:cstheme="minorHAnsi"/>
          <w:lang w:val="fr-FR"/>
        </w:rPr>
        <w:t>de</w:t>
      </w:r>
      <w:r w:rsidRPr="005A7BFE">
        <w:rPr>
          <w:rFonts w:asciiTheme="minorHAnsi" w:hAnsiTheme="minorHAnsi" w:cstheme="minorHAnsi"/>
          <w:lang w:val="fr-FR"/>
        </w:rPr>
        <w:t xml:space="preserve"> guide.</w:t>
      </w:r>
    </w:p>
    <w:p w:rsidR="00512751" w:rsidRPr="005A7BFE" w:rsidRDefault="00512751" w:rsidP="005A7BF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Après être monté au sommet de la colline, je me suis reposé.</w:t>
      </w:r>
    </w:p>
    <w:p w:rsidR="00512751" w:rsidRPr="005A7BFE" w:rsidRDefault="00512751" w:rsidP="005A7BF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>Après avoir lu le roman il voulait visiter la ville.</w:t>
      </w:r>
    </w:p>
    <w:p w:rsidR="00530AD4" w:rsidRPr="005A7BFE" w:rsidRDefault="00530AD4" w:rsidP="006B3E28">
      <w:pPr>
        <w:rPr>
          <w:rFonts w:asciiTheme="minorHAnsi" w:hAnsiTheme="minorHAnsi" w:cstheme="minorHAnsi"/>
          <w:color w:val="FF0000"/>
          <w:lang w:val="fr-FR"/>
        </w:rPr>
        <w:sectPr w:rsidR="00530AD4" w:rsidRPr="005A7BFE" w:rsidSect="005D5D10">
          <w:footerReference w:type="default" r:id="rId9"/>
          <w:headerReference w:type="first" r:id="rId10"/>
          <w:footerReference w:type="first" r:id="rId11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5D5D10" w:rsidRPr="005A7BFE" w:rsidRDefault="006B3E28" w:rsidP="005A7BFE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412878"/>
          <w:sz w:val="28"/>
          <w:szCs w:val="22"/>
        </w:rPr>
      </w:pPr>
      <w:r w:rsidRPr="005A7BFE">
        <w:rPr>
          <w:rFonts w:asciiTheme="minorHAnsi" w:hAnsiTheme="minorHAnsi" w:cstheme="minorHAnsi"/>
          <w:b/>
          <w:color w:val="412878"/>
          <w:sz w:val="28"/>
          <w:szCs w:val="22"/>
        </w:rPr>
        <w:lastRenderedPageBreak/>
        <w:t>Worksheet</w:t>
      </w:r>
    </w:p>
    <w:p w:rsidR="00512751" w:rsidRPr="005A7BFE" w:rsidRDefault="00512751" w:rsidP="00512751">
      <w:pPr>
        <w:rPr>
          <w:rFonts w:asciiTheme="minorHAnsi" w:hAnsiTheme="minorHAnsi" w:cstheme="minorHAnsi"/>
          <w:lang w:val="fr-FR"/>
        </w:rPr>
      </w:pPr>
    </w:p>
    <w:p w:rsidR="00512751" w:rsidRPr="005A7BFE" w:rsidRDefault="00512751" w:rsidP="0051275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</w:rPr>
      </w:pPr>
      <w:r w:rsidRPr="005A7BFE">
        <w:rPr>
          <w:rFonts w:asciiTheme="minorHAnsi" w:hAnsiTheme="minorHAnsi" w:cstheme="minorHAnsi"/>
          <w:b/>
        </w:rPr>
        <w:t>Put these sentences in the correct order.</w:t>
      </w:r>
    </w:p>
    <w:p w:rsidR="00512751" w:rsidRPr="005A7BFE" w:rsidRDefault="00512751" w:rsidP="0051275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"/>
        <w:gridCol w:w="222"/>
        <w:gridCol w:w="1538"/>
        <w:gridCol w:w="222"/>
        <w:gridCol w:w="617"/>
        <w:gridCol w:w="222"/>
        <w:gridCol w:w="964"/>
        <w:gridCol w:w="222"/>
        <w:gridCol w:w="630"/>
        <w:gridCol w:w="222"/>
        <w:gridCol w:w="1137"/>
        <w:gridCol w:w="222"/>
        <w:gridCol w:w="537"/>
        <w:gridCol w:w="222"/>
        <w:gridCol w:w="817"/>
        <w:gridCol w:w="222"/>
        <w:gridCol w:w="483"/>
      </w:tblGrid>
      <w:tr w:rsidR="001724EB" w:rsidTr="001724EB">
        <w:tc>
          <w:tcPr>
            <w:tcW w:w="426" w:type="dxa"/>
            <w:shd w:val="clear" w:color="auto" w:fill="auto"/>
          </w:tcPr>
          <w:p w:rsidR="001724EB" w:rsidRPr="001724EB" w:rsidRDefault="001724EB" w:rsidP="001724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allée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archéologue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Elle</w:t>
            </w:r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D5CAED" w:themeFill="accent1" w:themeFillTint="33"/>
            <w:vAlign w:val="center"/>
          </w:tcPr>
          <w:p w:rsidR="001724EB" w:rsidRDefault="00E34ABA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É</w:t>
            </w:r>
            <w:r w:rsidR="001724EB" w:rsidRPr="005A7BFE">
              <w:rPr>
                <w:rFonts w:asciiTheme="minorHAnsi" w:hAnsiTheme="minorHAnsi" w:cstheme="minorHAnsi"/>
              </w:rPr>
              <w:t>gypte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être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devenue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est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après</w:t>
            </w:r>
          </w:p>
        </w:tc>
        <w:tc>
          <w:tcPr>
            <w:tcW w:w="222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en</w:t>
            </w:r>
          </w:p>
        </w:tc>
      </w:tr>
    </w:tbl>
    <w:p w:rsidR="00512751" w:rsidRPr="005A7BFE" w:rsidRDefault="005A7BFE" w:rsidP="001724EB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4"/>
        <w:gridCol w:w="369"/>
        <w:gridCol w:w="843"/>
        <w:gridCol w:w="369"/>
        <w:gridCol w:w="523"/>
        <w:gridCol w:w="369"/>
        <w:gridCol w:w="630"/>
        <w:gridCol w:w="369"/>
        <w:gridCol w:w="476"/>
        <w:gridCol w:w="369"/>
        <w:gridCol w:w="843"/>
        <w:gridCol w:w="369"/>
        <w:gridCol w:w="683"/>
        <w:gridCol w:w="369"/>
        <w:gridCol w:w="476"/>
      </w:tblGrid>
      <w:tr w:rsidR="001724EB" w:rsidTr="001724EB">
        <w:tc>
          <w:tcPr>
            <w:tcW w:w="426" w:type="dxa"/>
            <w:shd w:val="clear" w:color="auto" w:fill="auto"/>
          </w:tcPr>
          <w:p w:rsidR="001724EB" w:rsidRPr="001724EB" w:rsidRDefault="001724EB" w:rsidP="001724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64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recherche</w:t>
            </w:r>
            <w:proofErr w:type="spellEnd"/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Après</w:t>
            </w:r>
            <w:proofErr w:type="spellEnd"/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3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être</w:t>
            </w:r>
            <w:proofErr w:type="spellEnd"/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la</w:t>
            </w:r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rentré</w:t>
            </w:r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ferai</w:t>
            </w:r>
            <w:proofErr w:type="spellEnd"/>
          </w:p>
        </w:tc>
        <w:tc>
          <w:tcPr>
            <w:tcW w:w="369" w:type="dxa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shd w:val="clear" w:color="auto" w:fill="D5CAED" w:themeFill="accent1" w:themeFillTint="33"/>
            <w:vAlign w:val="center"/>
          </w:tcPr>
          <w:p w:rsidR="001724EB" w:rsidRDefault="001724EB" w:rsidP="005A7B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je</w:t>
            </w:r>
          </w:p>
        </w:tc>
      </w:tr>
    </w:tbl>
    <w:p w:rsidR="005A7BFE" w:rsidRPr="005A7BFE" w:rsidRDefault="005A7BFE" w:rsidP="001724EB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77"/>
        <w:gridCol w:w="312"/>
        <w:gridCol w:w="884"/>
        <w:gridCol w:w="312"/>
        <w:gridCol w:w="537"/>
        <w:gridCol w:w="312"/>
        <w:gridCol w:w="448"/>
        <w:gridCol w:w="312"/>
        <w:gridCol w:w="603"/>
        <w:gridCol w:w="312"/>
        <w:gridCol w:w="723"/>
        <w:gridCol w:w="312"/>
        <w:gridCol w:w="617"/>
        <w:gridCol w:w="312"/>
        <w:gridCol w:w="737"/>
        <w:gridCol w:w="312"/>
        <w:gridCol w:w="448"/>
        <w:gridCol w:w="334"/>
        <w:gridCol w:w="817"/>
      </w:tblGrid>
      <w:tr w:rsidR="001724EB" w:rsidTr="001724EB">
        <w:tc>
          <w:tcPr>
            <w:tcW w:w="426" w:type="dxa"/>
            <w:shd w:val="clear" w:color="auto" w:fill="auto"/>
          </w:tcPr>
          <w:p w:rsidR="001724EB" w:rsidRPr="001724EB" w:rsidRDefault="001724EB" w:rsidP="00172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7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gagné</w:t>
            </w:r>
            <w:proofErr w:type="spellEnd"/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fini</w:t>
            </w:r>
            <w:proofErr w:type="spellEnd"/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le</w:t>
            </w:r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prix</w:t>
            </w:r>
            <w:proofErr w:type="spellEnd"/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sans</w:t>
            </w:r>
            <w:proofErr w:type="spellEnd"/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Elle</w:t>
            </w:r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avoir</w:t>
            </w:r>
            <w:proofErr w:type="spellEnd"/>
          </w:p>
        </w:tc>
        <w:tc>
          <w:tcPr>
            <w:tcW w:w="31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le</w:t>
            </w:r>
          </w:p>
        </w:tc>
        <w:tc>
          <w:tcPr>
            <w:tcW w:w="334" w:type="dxa"/>
            <w:shd w:val="clear" w:color="auto" w:fill="auto"/>
          </w:tcPr>
          <w:p w:rsidR="001724EB" w:rsidRPr="005A7BFE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17" w:type="dxa"/>
            <w:shd w:val="clear" w:color="auto" w:fill="D5CAED" w:themeFill="accent1" w:themeFillTint="33"/>
          </w:tcPr>
          <w:p w:rsidR="001724EB" w:rsidRPr="005A7BFE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projet</w:t>
            </w:r>
            <w:proofErr w:type="spellEnd"/>
          </w:p>
        </w:tc>
      </w:tr>
    </w:tbl>
    <w:p w:rsidR="005A7BFE" w:rsidRPr="005A7BFE" w:rsidRDefault="005A7BFE" w:rsidP="001724EB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0"/>
        <w:gridCol w:w="387"/>
        <w:gridCol w:w="449"/>
        <w:gridCol w:w="388"/>
        <w:gridCol w:w="803"/>
        <w:gridCol w:w="389"/>
        <w:gridCol w:w="670"/>
        <w:gridCol w:w="389"/>
        <w:gridCol w:w="697"/>
        <w:gridCol w:w="389"/>
        <w:gridCol w:w="844"/>
        <w:gridCol w:w="389"/>
        <w:gridCol w:w="737"/>
        <w:gridCol w:w="389"/>
        <w:gridCol w:w="564"/>
        <w:gridCol w:w="389"/>
        <w:gridCol w:w="528"/>
      </w:tblGrid>
      <w:tr w:rsidR="001724EB" w:rsidTr="001724EB">
        <w:tc>
          <w:tcPr>
            <w:tcW w:w="426" w:type="dxa"/>
            <w:shd w:val="clear" w:color="auto" w:fill="auto"/>
          </w:tcPr>
          <w:p w:rsidR="001724EB" w:rsidRPr="001724EB" w:rsidRDefault="001724EB" w:rsidP="00172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87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388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menti</w:t>
            </w:r>
            <w:proofErr w:type="spellEnd"/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puni</w:t>
            </w:r>
            <w:proofErr w:type="spellEnd"/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pour</w:t>
            </w:r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avoir</w:t>
            </w:r>
            <w:proofErr w:type="spellEnd"/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</w:rPr>
              <w:t>été</w:t>
            </w:r>
            <w:proofErr w:type="spellEnd"/>
          </w:p>
        </w:tc>
        <w:tc>
          <w:tcPr>
            <w:tcW w:w="389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</w:t>
            </w:r>
          </w:p>
        </w:tc>
      </w:tr>
    </w:tbl>
    <w:p w:rsidR="005A7BFE" w:rsidRPr="005A7BFE" w:rsidRDefault="005A7BFE" w:rsidP="001724EB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763"/>
        <w:gridCol w:w="222"/>
        <w:gridCol w:w="510"/>
        <w:gridCol w:w="222"/>
        <w:gridCol w:w="1390"/>
        <w:gridCol w:w="222"/>
        <w:gridCol w:w="403"/>
        <w:gridCol w:w="222"/>
        <w:gridCol w:w="483"/>
        <w:gridCol w:w="222"/>
        <w:gridCol w:w="884"/>
        <w:gridCol w:w="222"/>
        <w:gridCol w:w="843"/>
        <w:gridCol w:w="222"/>
        <w:gridCol w:w="737"/>
        <w:gridCol w:w="222"/>
        <w:gridCol w:w="403"/>
        <w:gridCol w:w="222"/>
        <w:gridCol w:w="857"/>
      </w:tblGrid>
      <w:tr w:rsidR="001724EB" w:rsidTr="001724EB">
        <w:tc>
          <w:tcPr>
            <w:tcW w:w="476" w:type="dxa"/>
            <w:shd w:val="clear" w:color="auto" w:fill="auto"/>
          </w:tcPr>
          <w:p w:rsidR="001724EB" w:rsidRPr="001724EB" w:rsidRDefault="001724EB" w:rsidP="001724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6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visité</w:t>
            </w:r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j’ai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intéressant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la</w:t>
            </w:r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BFE">
              <w:rPr>
                <w:rFonts w:asciiTheme="minorHAnsi" w:hAnsiTheme="minorHAnsi" w:cstheme="minorHAnsi"/>
                <w:lang w:val="es-ES_tradnl"/>
              </w:rPr>
              <w:t>un</w:t>
            </w:r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région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Après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avoir</w:t>
            </w:r>
            <w:proofErr w:type="spellEnd"/>
          </w:p>
        </w:tc>
        <w:tc>
          <w:tcPr>
            <w:tcW w:w="222" w:type="dxa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shd w:val="clear" w:color="auto" w:fill="D5CAED" w:themeFill="accent1" w:themeFillTint="33"/>
            <w:vAlign w:val="center"/>
          </w:tcPr>
          <w:p w:rsidR="001724EB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lu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1724EB" w:rsidRPr="005A7BFE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7" w:type="dxa"/>
            <w:shd w:val="clear" w:color="auto" w:fill="D5CAED" w:themeFill="accent1" w:themeFillTint="33"/>
          </w:tcPr>
          <w:p w:rsidR="001724EB" w:rsidRPr="005A7BFE" w:rsidRDefault="001724EB" w:rsidP="001724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r w:rsidRPr="005A7BFE">
              <w:rPr>
                <w:rFonts w:asciiTheme="minorHAnsi" w:hAnsiTheme="minorHAnsi" w:cstheme="minorHAnsi"/>
                <w:lang w:val="es-ES_tradnl"/>
              </w:rPr>
              <w:t>article</w:t>
            </w:r>
            <w:proofErr w:type="spellEnd"/>
          </w:p>
        </w:tc>
      </w:tr>
    </w:tbl>
    <w:p w:rsidR="005A7BFE" w:rsidRPr="001A21DD" w:rsidRDefault="005A7BFE" w:rsidP="001A21DD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A7BFE" w:rsidRPr="005A7BFE" w:rsidRDefault="005A7BFE" w:rsidP="00512751">
      <w:pPr>
        <w:rPr>
          <w:rFonts w:asciiTheme="minorHAnsi" w:hAnsiTheme="minorHAnsi" w:cstheme="minorHAnsi"/>
          <w:lang w:val="fr-FR"/>
        </w:rPr>
      </w:pPr>
    </w:p>
    <w:p w:rsidR="00512751" w:rsidRPr="005A7BFE" w:rsidRDefault="00512751" w:rsidP="0051275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</w:rPr>
      </w:pPr>
      <w:r w:rsidRPr="005A7BFE">
        <w:rPr>
          <w:rFonts w:asciiTheme="minorHAnsi" w:hAnsiTheme="minorHAnsi" w:cstheme="minorHAnsi"/>
          <w:b/>
        </w:rPr>
        <w:t>Complete the sentences using the verbs in the box below.  Conjugate them and add agreements where necessary.</w:t>
      </w:r>
    </w:p>
    <w:p w:rsidR="00512751" w:rsidRPr="005A7BFE" w:rsidRDefault="00512751" w:rsidP="00512751">
      <w:pPr>
        <w:rPr>
          <w:rFonts w:asciiTheme="minorHAnsi" w:hAnsiTheme="minorHAnsi" w:cstheme="minorHAnsi"/>
        </w:rPr>
      </w:pPr>
    </w:p>
    <w:p w:rsidR="00512751" w:rsidRPr="005A7BFE" w:rsidRDefault="00512751" w:rsidP="0011348F">
      <w:pPr>
        <w:pStyle w:val="ListParagraph"/>
        <w:numPr>
          <w:ilvl w:val="0"/>
          <w:numId w:val="20"/>
        </w:numPr>
        <w:spacing w:after="0" w:line="600" w:lineRule="auto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Il est parti sans avoir </w:t>
      </w:r>
      <w:r w:rsidR="0011348F" w:rsidRPr="0011348F">
        <w:rPr>
          <w:rFonts w:asciiTheme="minorHAnsi" w:hAnsiTheme="minorHAnsi" w:cstheme="minorHAnsi"/>
          <w:b/>
          <w:color w:val="412878" w:themeColor="accent1"/>
          <w:lang w:val="fr-FR"/>
        </w:rPr>
        <w:t>__________</w:t>
      </w:r>
      <w:r w:rsidRPr="005A7BFE">
        <w:rPr>
          <w:rFonts w:asciiTheme="minorHAnsi" w:hAnsiTheme="minorHAnsi" w:cstheme="minorHAnsi"/>
          <w:lang w:val="fr-FR"/>
        </w:rPr>
        <w:t xml:space="preserve"> ‘au revoir’.</w:t>
      </w:r>
    </w:p>
    <w:p w:rsidR="00512751" w:rsidRPr="005A7BFE" w:rsidRDefault="00512751" w:rsidP="0011348F">
      <w:pPr>
        <w:pStyle w:val="ListParagraph"/>
        <w:numPr>
          <w:ilvl w:val="0"/>
          <w:numId w:val="20"/>
        </w:numPr>
        <w:spacing w:after="0" w:line="600" w:lineRule="auto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Après être </w:t>
      </w:r>
      <w:r w:rsidR="0011348F" w:rsidRPr="0011348F">
        <w:rPr>
          <w:rFonts w:asciiTheme="minorHAnsi" w:hAnsiTheme="minorHAnsi" w:cstheme="minorHAnsi"/>
          <w:b/>
          <w:color w:val="412878" w:themeColor="accent1"/>
          <w:lang w:val="fr-FR"/>
        </w:rPr>
        <w:t>_________</w:t>
      </w:r>
      <w:proofErr w:type="gramStart"/>
      <w:r w:rsidR="0011348F" w:rsidRPr="0011348F">
        <w:rPr>
          <w:rFonts w:asciiTheme="minorHAnsi" w:hAnsiTheme="minorHAnsi" w:cstheme="minorHAnsi"/>
          <w:b/>
          <w:color w:val="412878" w:themeColor="accent1"/>
          <w:lang w:val="fr-FR"/>
        </w:rPr>
        <w:t>_</w:t>
      </w:r>
      <w:r w:rsidRPr="0011348F">
        <w:rPr>
          <w:rFonts w:asciiTheme="minorHAnsi" w:hAnsiTheme="minorHAnsi" w:cstheme="minorHAnsi"/>
          <w:b/>
          <w:color w:val="412878" w:themeColor="accent1"/>
          <w:lang w:val="fr-FR"/>
        </w:rPr>
        <w:t xml:space="preserve"> </w:t>
      </w:r>
      <w:r w:rsidRPr="005A7BFE">
        <w:rPr>
          <w:rFonts w:asciiTheme="minorHAnsi" w:hAnsiTheme="minorHAnsi" w:cstheme="minorHAnsi"/>
          <w:lang w:val="fr-FR"/>
        </w:rPr>
        <w:t>,</w:t>
      </w:r>
      <w:proofErr w:type="gramEnd"/>
      <w:r w:rsidRPr="005A7BFE">
        <w:rPr>
          <w:rFonts w:asciiTheme="minorHAnsi" w:hAnsiTheme="minorHAnsi" w:cstheme="minorHAnsi"/>
          <w:lang w:val="fr-FR"/>
        </w:rPr>
        <w:t xml:space="preserve"> je me suis reposée.</w:t>
      </w:r>
    </w:p>
    <w:p w:rsidR="00512751" w:rsidRPr="005A7BFE" w:rsidRDefault="00512751" w:rsidP="0011348F">
      <w:pPr>
        <w:pStyle w:val="ListParagraph"/>
        <w:numPr>
          <w:ilvl w:val="0"/>
          <w:numId w:val="20"/>
        </w:numPr>
        <w:spacing w:after="0" w:line="600" w:lineRule="auto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Ils </w:t>
      </w:r>
      <w:r w:rsidR="0011348F" w:rsidRPr="0011348F">
        <w:rPr>
          <w:rFonts w:asciiTheme="minorHAnsi" w:hAnsiTheme="minorHAnsi" w:cstheme="minorHAnsi"/>
          <w:b/>
          <w:color w:val="412878" w:themeColor="accent1"/>
          <w:lang w:val="fr-FR"/>
        </w:rPr>
        <w:t>__________</w:t>
      </w:r>
      <w:r w:rsidR="0011348F">
        <w:rPr>
          <w:rFonts w:asciiTheme="minorHAnsi" w:hAnsiTheme="minorHAnsi" w:cstheme="minorHAnsi"/>
          <w:b/>
          <w:color w:val="412878" w:themeColor="accent1"/>
          <w:lang w:val="fr-FR"/>
        </w:rPr>
        <w:t xml:space="preserve"> </w:t>
      </w:r>
      <w:r w:rsidRPr="005A7BFE">
        <w:rPr>
          <w:rFonts w:asciiTheme="minorHAnsi" w:hAnsiTheme="minorHAnsi" w:cstheme="minorHAnsi"/>
          <w:lang w:val="fr-FR"/>
        </w:rPr>
        <w:t>fêté leur succès sans avoir attendu les nouvelles.</w:t>
      </w:r>
    </w:p>
    <w:p w:rsidR="00512751" w:rsidRPr="005A7BFE" w:rsidRDefault="00512751" w:rsidP="0011348F">
      <w:pPr>
        <w:pStyle w:val="ListParagraph"/>
        <w:numPr>
          <w:ilvl w:val="0"/>
          <w:numId w:val="20"/>
        </w:numPr>
        <w:spacing w:after="0" w:line="600" w:lineRule="auto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Le site a été amélioré après avoir </w:t>
      </w:r>
      <w:r w:rsidR="0011348F" w:rsidRPr="0011348F">
        <w:rPr>
          <w:rFonts w:asciiTheme="minorHAnsi" w:hAnsiTheme="minorHAnsi" w:cstheme="minorHAnsi"/>
          <w:b/>
          <w:color w:val="412878" w:themeColor="accent1"/>
          <w:lang w:val="fr-FR"/>
        </w:rPr>
        <w:t>__________</w:t>
      </w:r>
      <w:r w:rsidRPr="0011348F">
        <w:rPr>
          <w:rFonts w:asciiTheme="minorHAnsi" w:hAnsiTheme="minorHAnsi" w:cstheme="minorHAnsi"/>
          <w:b/>
          <w:color w:val="412878" w:themeColor="accent1"/>
          <w:lang w:val="fr-FR"/>
        </w:rPr>
        <w:t xml:space="preserve"> </w:t>
      </w:r>
      <w:r w:rsidRPr="005A7BFE">
        <w:rPr>
          <w:rFonts w:asciiTheme="minorHAnsi" w:hAnsiTheme="minorHAnsi" w:cstheme="minorHAnsi"/>
          <w:lang w:val="fr-FR"/>
        </w:rPr>
        <w:t>le sujet d’une inspection.</w:t>
      </w:r>
    </w:p>
    <w:p w:rsidR="00512751" w:rsidRPr="005A7BFE" w:rsidRDefault="00512751" w:rsidP="0011348F">
      <w:pPr>
        <w:pStyle w:val="ListParagraph"/>
        <w:numPr>
          <w:ilvl w:val="0"/>
          <w:numId w:val="20"/>
        </w:numPr>
        <w:spacing w:after="0" w:line="600" w:lineRule="auto"/>
        <w:rPr>
          <w:rFonts w:asciiTheme="minorHAnsi" w:hAnsiTheme="minorHAnsi" w:cstheme="minorHAnsi"/>
          <w:lang w:val="fr-FR"/>
        </w:rPr>
      </w:pPr>
      <w:r w:rsidRPr="005A7BFE">
        <w:rPr>
          <w:rFonts w:asciiTheme="minorHAnsi" w:hAnsiTheme="minorHAnsi" w:cstheme="minorHAnsi"/>
          <w:lang w:val="fr-FR"/>
        </w:rPr>
        <w:t xml:space="preserve">Elles ont fait un commentaire sur le site web sans être </w:t>
      </w:r>
      <w:r w:rsidRPr="0011348F">
        <w:rPr>
          <w:rFonts w:asciiTheme="minorHAnsi" w:hAnsiTheme="minorHAnsi" w:cstheme="minorHAnsi"/>
          <w:b/>
          <w:color w:val="412878" w:themeColor="accent1"/>
          <w:lang w:val="fr-FR"/>
        </w:rPr>
        <w:t xml:space="preserve">__________ </w:t>
      </w:r>
      <w:r w:rsidRPr="005A7BFE">
        <w:rPr>
          <w:rFonts w:asciiTheme="minorHAnsi" w:hAnsiTheme="minorHAnsi" w:cstheme="minorHAnsi"/>
          <w:lang w:val="fr-FR"/>
        </w:rPr>
        <w:t>ici!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1348F" w:rsidTr="0011348F">
        <w:trPr>
          <w:trHeight w:val="454"/>
        </w:trPr>
        <w:tc>
          <w:tcPr>
            <w:tcW w:w="1095" w:type="dxa"/>
            <w:shd w:val="clear" w:color="auto" w:fill="D5CAED" w:themeFill="accent1" w:themeFillTint="33"/>
            <w:vAlign w:val="center"/>
          </w:tcPr>
          <w:p w:rsidR="0011348F" w:rsidRPr="0011348F" w:rsidRDefault="0011348F" w:rsidP="001134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  <w:r w:rsidRPr="0011348F"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  <w:t>rentrer</w:t>
            </w:r>
          </w:p>
        </w:tc>
        <w:tc>
          <w:tcPr>
            <w:tcW w:w="1095" w:type="dxa"/>
            <w:vAlign w:val="center"/>
          </w:tcPr>
          <w:p w:rsidR="0011348F" w:rsidRPr="0011348F" w:rsidRDefault="0011348F" w:rsidP="001134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</w:p>
        </w:tc>
        <w:tc>
          <w:tcPr>
            <w:tcW w:w="1095" w:type="dxa"/>
            <w:shd w:val="clear" w:color="auto" w:fill="D5CAED" w:themeFill="accent1" w:themeFillTint="33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  <w:r w:rsidRPr="0011348F"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  <w:t>venir</w:t>
            </w:r>
          </w:p>
        </w:tc>
        <w:tc>
          <w:tcPr>
            <w:tcW w:w="1095" w:type="dxa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</w:p>
        </w:tc>
        <w:tc>
          <w:tcPr>
            <w:tcW w:w="1095" w:type="dxa"/>
            <w:shd w:val="clear" w:color="auto" w:fill="D5CAED" w:themeFill="accent1" w:themeFillTint="33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  <w:r w:rsidRPr="0011348F"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  <w:t>dire</w:t>
            </w:r>
          </w:p>
        </w:tc>
        <w:tc>
          <w:tcPr>
            <w:tcW w:w="1095" w:type="dxa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</w:p>
        </w:tc>
        <w:tc>
          <w:tcPr>
            <w:tcW w:w="1095" w:type="dxa"/>
            <w:shd w:val="clear" w:color="auto" w:fill="D5CAED" w:themeFill="accent1" w:themeFillTint="33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  <w:r w:rsidRPr="0011348F"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  <w:t>être</w:t>
            </w:r>
          </w:p>
        </w:tc>
        <w:tc>
          <w:tcPr>
            <w:tcW w:w="1095" w:type="dxa"/>
            <w:vAlign w:val="center"/>
          </w:tcPr>
          <w:p w:rsidR="0011348F" w:rsidRPr="0011348F" w:rsidRDefault="0011348F" w:rsidP="001134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</w:p>
        </w:tc>
        <w:tc>
          <w:tcPr>
            <w:tcW w:w="1095" w:type="dxa"/>
            <w:shd w:val="clear" w:color="auto" w:fill="D5CAED" w:themeFill="accent1" w:themeFillTint="33"/>
            <w:vAlign w:val="center"/>
          </w:tcPr>
          <w:p w:rsidR="0011348F" w:rsidRPr="0011348F" w:rsidRDefault="0011348F" w:rsidP="0011348F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</w:pPr>
            <w:r w:rsidRPr="0011348F">
              <w:rPr>
                <w:rFonts w:asciiTheme="minorHAnsi" w:hAnsiTheme="minorHAnsi" w:cstheme="minorHAnsi"/>
                <w:b/>
                <w:color w:val="412878" w:themeColor="accent1"/>
                <w:lang w:val="fr-FR"/>
              </w:rPr>
              <w:t>avoir</w:t>
            </w:r>
          </w:p>
        </w:tc>
      </w:tr>
    </w:tbl>
    <w:p w:rsidR="0011348F" w:rsidRDefault="0011348F">
      <w:p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512751" w:rsidRPr="005A7BFE" w:rsidRDefault="00512751" w:rsidP="0051275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</w:rPr>
      </w:pPr>
      <w:r w:rsidRPr="005A7BFE">
        <w:rPr>
          <w:rFonts w:asciiTheme="minorHAnsi" w:hAnsiTheme="minorHAnsi" w:cstheme="minorHAnsi"/>
          <w:b/>
        </w:rPr>
        <w:lastRenderedPageBreak/>
        <w:t>Translate the following into French</w:t>
      </w:r>
      <w:r w:rsidR="003E4EB3" w:rsidRPr="005A7BFE">
        <w:rPr>
          <w:rFonts w:asciiTheme="minorHAnsi" w:hAnsiTheme="minorHAnsi" w:cstheme="minorHAnsi"/>
          <w:b/>
        </w:rPr>
        <w:t>.</w:t>
      </w:r>
    </w:p>
    <w:p w:rsidR="003E4EB3" w:rsidRPr="005A7BFE" w:rsidRDefault="003E4EB3" w:rsidP="003E4EB3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512751" w:rsidRDefault="00512751" w:rsidP="0051275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5A7BFE">
        <w:rPr>
          <w:rFonts w:asciiTheme="minorHAnsi" w:hAnsiTheme="minorHAnsi" w:cstheme="minorHAnsi"/>
        </w:rPr>
        <w:t>She left without drinking her coffee.</w:t>
      </w:r>
    </w:p>
    <w:p w:rsidR="0011348F" w:rsidRPr="005A7BFE" w:rsidRDefault="0011348F" w:rsidP="0011348F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12751" w:rsidRPr="005A7BFE" w:rsidRDefault="00512751" w:rsidP="0051275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5A7BFE">
        <w:rPr>
          <w:rFonts w:asciiTheme="minorHAnsi" w:hAnsiTheme="minorHAnsi" w:cstheme="minorHAnsi"/>
        </w:rPr>
        <w:t>After playing football they went back to the classroom.</w:t>
      </w:r>
    </w:p>
    <w:p w:rsidR="0011348F" w:rsidRPr="005A7BFE" w:rsidRDefault="0011348F" w:rsidP="0011348F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12751" w:rsidRPr="005A7BFE" w:rsidRDefault="00512751" w:rsidP="0051275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5A7BFE">
        <w:rPr>
          <w:rFonts w:asciiTheme="minorHAnsi" w:hAnsiTheme="minorHAnsi" w:cstheme="minorHAnsi"/>
        </w:rPr>
        <w:t>I visited the museum without having bought a guidebook.</w:t>
      </w:r>
    </w:p>
    <w:p w:rsidR="0011348F" w:rsidRPr="005A7BFE" w:rsidRDefault="0011348F" w:rsidP="0011348F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12751" w:rsidRPr="005A7BFE" w:rsidRDefault="00512751" w:rsidP="0051275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5A7BFE">
        <w:rPr>
          <w:rFonts w:asciiTheme="minorHAnsi" w:hAnsiTheme="minorHAnsi" w:cstheme="minorHAnsi"/>
        </w:rPr>
        <w:t>After climbing the hill, I had a rest.</w:t>
      </w:r>
    </w:p>
    <w:p w:rsidR="0011348F" w:rsidRPr="005A7BFE" w:rsidRDefault="0011348F" w:rsidP="0011348F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12751" w:rsidRPr="005A7BFE" w:rsidRDefault="00512751" w:rsidP="0051275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5A7BFE">
        <w:rPr>
          <w:rFonts w:asciiTheme="minorHAnsi" w:hAnsiTheme="minorHAnsi" w:cstheme="minorHAnsi"/>
        </w:rPr>
        <w:t>After reading the novel he wanted to visit the town.</w:t>
      </w:r>
    </w:p>
    <w:p w:rsidR="00E91A5D" w:rsidRPr="0011348F" w:rsidRDefault="0011348F" w:rsidP="0011348F">
      <w:pPr>
        <w:pStyle w:val="ListParagraph"/>
        <w:tabs>
          <w:tab w:val="right" w:leader="dot" w:pos="9639"/>
        </w:tabs>
        <w:spacing w:before="480" w:after="24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F1B7B" w:rsidRPr="005A7BFE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  <w:sectPr w:rsidR="00DF1B7B" w:rsidRPr="005A7BFE" w:rsidSect="00DF1B7B">
          <w:headerReference w:type="default" r:id="rId12"/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</w:p>
    <w:p w:rsidR="006F2C72" w:rsidRPr="005A7BFE" w:rsidRDefault="006F2C72" w:rsidP="006F2C72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412878"/>
          <w:sz w:val="28"/>
          <w:szCs w:val="22"/>
        </w:rPr>
      </w:pPr>
      <w:r w:rsidRPr="005A7BFE">
        <w:rPr>
          <w:rFonts w:asciiTheme="minorHAnsi" w:hAnsiTheme="minorHAnsi" w:cstheme="minorHAnsi"/>
          <w:b/>
          <w:color w:val="412878"/>
          <w:sz w:val="28"/>
          <w:szCs w:val="22"/>
        </w:rPr>
        <w:t>Handout</w:t>
      </w:r>
    </w:p>
    <w:p w:rsidR="00A66049" w:rsidRPr="005A7BFE" w:rsidRDefault="00A66049" w:rsidP="00082C29">
      <w:pPr>
        <w:spacing w:after="0"/>
        <w:jc w:val="center"/>
        <w:rPr>
          <w:rFonts w:asciiTheme="minorHAnsi" w:hAnsiTheme="minorHAnsi" w:cstheme="minorHAnsi"/>
          <w:sz w:val="22"/>
          <w:highlight w:val="yellow"/>
        </w:rPr>
      </w:pPr>
    </w:p>
    <w:p w:rsidR="00D80830" w:rsidRPr="005A7BFE" w:rsidRDefault="005F4F6D" w:rsidP="00082C29">
      <w:pPr>
        <w:spacing w:after="0"/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31CA42B" wp14:editId="402812EC">
            <wp:extent cx="3600000" cy="27092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29" w:rsidRPr="005F4F6D" w:rsidRDefault="00082C29" w:rsidP="00082C29">
      <w:pPr>
        <w:spacing w:after="0"/>
        <w:jc w:val="center"/>
        <w:rPr>
          <w:rFonts w:asciiTheme="minorHAnsi" w:hAnsiTheme="minorHAnsi" w:cstheme="minorHAnsi"/>
          <w:sz w:val="16"/>
        </w:rPr>
      </w:pPr>
    </w:p>
    <w:p w:rsidR="006B5C2F" w:rsidRDefault="005F4F6D" w:rsidP="00082C29">
      <w:pPr>
        <w:spacing w:after="0"/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0420239B" wp14:editId="5B8BB1FB">
            <wp:extent cx="3600000" cy="27065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2F" w:rsidRPr="005F4F6D" w:rsidRDefault="006B5C2F" w:rsidP="00082C29">
      <w:pPr>
        <w:spacing w:after="0"/>
        <w:jc w:val="center"/>
        <w:rPr>
          <w:rFonts w:asciiTheme="minorHAnsi" w:hAnsiTheme="minorHAnsi" w:cstheme="minorHAnsi"/>
          <w:sz w:val="16"/>
        </w:rPr>
      </w:pPr>
    </w:p>
    <w:p w:rsidR="006B5C2F" w:rsidRPr="005A7BFE" w:rsidRDefault="005F4F6D" w:rsidP="00082C29">
      <w:pPr>
        <w:spacing w:after="0"/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575198DC" wp14:editId="2EB51FFC">
            <wp:extent cx="3600000" cy="270923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C2F" w:rsidRPr="005A7BFE" w:rsidSect="005D5D10">
      <w:headerReference w:type="default" r:id="rId16"/>
      <w:footerReference w:type="default" r:id="rId17"/>
      <w:headerReference w:type="first" r:id="rId18"/>
      <w:pgSz w:w="11907" w:h="16839" w:code="9"/>
      <w:pgMar w:top="1134" w:right="1134" w:bottom="851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B" w:rsidRDefault="001724EB" w:rsidP="00B55A21">
      <w:r>
        <w:separator/>
      </w:r>
    </w:p>
  </w:endnote>
  <w:endnote w:type="continuationSeparator" w:id="0">
    <w:p w:rsidR="001724EB" w:rsidRDefault="001724E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Pr="009A3B1D" w:rsidRDefault="001724EB" w:rsidP="009A3B1D">
    <w:pPr>
      <w:pStyle w:val="Footer"/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</w:t>
    </w:r>
    <w:r w:rsidR="005F4F6D">
      <w:rPr>
        <w:rFonts w:ascii="Arial" w:hAnsi="Arial" w:cs="Arial"/>
        <w:sz w:val="20"/>
        <w:lang w:val="en-US"/>
      </w:rPr>
      <w:t>7</w:t>
    </w:r>
    <w:r w:rsidRPr="002A1A48">
      <w:rPr>
        <w:rFonts w:ascii="Arial" w:hAnsi="Arial" w:cs="Arial"/>
        <w:sz w:val="20"/>
        <w:lang w:val="en-US"/>
      </w:rPr>
      <w:t xml:space="preserve"> AQA. Created by Teachit for AQA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Pr="009A3B1D" w:rsidRDefault="005F4F6D" w:rsidP="00CC678D">
    <w:pPr>
      <w:pStyle w:val="Footer"/>
      <w:tabs>
        <w:tab w:val="clear" w:pos="4513"/>
        <w:tab w:val="clear" w:pos="9026"/>
        <w:tab w:val="right" w:pos="9639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2017</w:t>
    </w:r>
    <w:r w:rsidR="001724EB" w:rsidRPr="002A1A48">
      <w:rPr>
        <w:rFonts w:ascii="Arial" w:hAnsi="Arial" w:cs="Arial"/>
        <w:sz w:val="20"/>
        <w:lang w:val="en-US"/>
      </w:rPr>
      <w:t xml:space="preserve"> AQA. Created by Teachit for AQA</w:t>
    </w:r>
    <w:r w:rsidR="001724EB">
      <w:rPr>
        <w:rFonts w:ascii="Arial" w:hAnsi="Arial" w:cs="Arial"/>
        <w:sz w:val="20"/>
        <w:lang w:val="en-US"/>
      </w:rPr>
      <w:tab/>
    </w:r>
    <w:r w:rsidR="001724EB" w:rsidRPr="00CC678D">
      <w:rPr>
        <w:rFonts w:ascii="Arial" w:hAnsi="Arial" w:cs="Arial"/>
        <w:sz w:val="20"/>
        <w:lang w:val="en-US"/>
      </w:rPr>
      <w:t xml:space="preserve">Page </w:t>
    </w:r>
    <w:r w:rsidR="001724EB" w:rsidRPr="00CC678D">
      <w:rPr>
        <w:rFonts w:ascii="Arial" w:hAnsi="Arial" w:cs="Arial"/>
        <w:bCs/>
        <w:sz w:val="20"/>
        <w:lang w:val="en-US"/>
      </w:rPr>
      <w:fldChar w:fldCharType="begin"/>
    </w:r>
    <w:r w:rsidR="001724EB" w:rsidRPr="00CC678D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="001724EB" w:rsidRPr="00CC678D">
      <w:rPr>
        <w:rFonts w:ascii="Arial" w:hAnsi="Arial" w:cs="Arial"/>
        <w:bCs/>
        <w:sz w:val="20"/>
        <w:lang w:val="en-US"/>
      </w:rPr>
      <w:fldChar w:fldCharType="separate"/>
    </w:r>
    <w:r>
      <w:rPr>
        <w:rFonts w:ascii="Arial" w:hAnsi="Arial" w:cs="Arial"/>
        <w:bCs/>
        <w:noProof/>
        <w:sz w:val="20"/>
        <w:lang w:val="en-US"/>
      </w:rPr>
      <w:t>1</w:t>
    </w:r>
    <w:r w:rsidR="001724EB" w:rsidRPr="00CC678D">
      <w:rPr>
        <w:rFonts w:ascii="Arial" w:hAnsi="Arial" w:cs="Arial"/>
        <w:bCs/>
        <w:sz w:val="20"/>
        <w:lang w:val="en-US"/>
      </w:rPr>
      <w:fldChar w:fldCharType="end"/>
    </w:r>
    <w:r w:rsidR="001724EB" w:rsidRPr="00CC678D">
      <w:rPr>
        <w:rFonts w:ascii="Arial" w:hAnsi="Arial" w:cs="Arial"/>
        <w:sz w:val="20"/>
        <w:lang w:val="en-US"/>
      </w:rPr>
      <w:t xml:space="preserve"> of </w:t>
    </w:r>
    <w:r w:rsidR="001724EB" w:rsidRPr="00CC678D">
      <w:rPr>
        <w:rFonts w:ascii="Arial" w:hAnsi="Arial" w:cs="Arial"/>
        <w:bCs/>
        <w:sz w:val="20"/>
        <w:lang w:val="en-US"/>
      </w:rPr>
      <w:fldChar w:fldCharType="begin"/>
    </w:r>
    <w:r w:rsidR="001724EB" w:rsidRPr="00CC678D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="001724EB" w:rsidRPr="00CC678D">
      <w:rPr>
        <w:rFonts w:ascii="Arial" w:hAnsi="Arial" w:cs="Arial"/>
        <w:bCs/>
        <w:sz w:val="20"/>
        <w:lang w:val="en-US"/>
      </w:rPr>
      <w:fldChar w:fldCharType="separate"/>
    </w:r>
    <w:r>
      <w:rPr>
        <w:rFonts w:ascii="Arial" w:hAnsi="Arial" w:cs="Arial"/>
        <w:bCs/>
        <w:noProof/>
        <w:sz w:val="20"/>
        <w:lang w:val="en-US"/>
      </w:rPr>
      <w:t>4</w:t>
    </w:r>
    <w:r w:rsidR="001724EB" w:rsidRPr="00CC678D">
      <w:rPr>
        <w:rFonts w:ascii="Arial" w:hAnsi="Arial" w:cs="Arial"/>
        <w:bCs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Pr="00DF1B7B" w:rsidRDefault="001724EB" w:rsidP="00DF1B7B">
    <w:pPr>
      <w:pStyle w:val="Footer"/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B" w:rsidRDefault="001724EB" w:rsidP="00B55A21">
      <w:r>
        <w:separator/>
      </w:r>
    </w:p>
  </w:footnote>
  <w:footnote w:type="continuationSeparator" w:id="0">
    <w:p w:rsidR="001724EB" w:rsidRDefault="001724E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Default="001724EB" w:rsidP="00530AD4">
    <w:pPr>
      <w:pStyle w:val="Header"/>
      <w:spacing w:after="240"/>
      <w:jc w:val="right"/>
    </w:pPr>
    <w:r w:rsidRPr="00C82C44">
      <w:rPr>
        <w:rFonts w:ascii="Arial" w:hAnsi="Arial" w:cs="Arial"/>
        <w:noProof/>
        <w:sz w:val="28"/>
      </w:rPr>
      <w:drawing>
        <wp:anchor distT="0" distB="0" distL="114300" distR="114300" simplePos="0" relativeHeight="251661312" behindDoc="1" locked="0" layoutInCell="1" allowOverlap="1" wp14:anchorId="4972F99F" wp14:editId="5ADF14F6">
          <wp:simplePos x="0" y="0"/>
          <wp:positionH relativeFrom="column">
            <wp:posOffset>-123825</wp:posOffset>
          </wp:positionH>
          <wp:positionV relativeFrom="paragraph">
            <wp:posOffset>-400685</wp:posOffset>
          </wp:positionV>
          <wp:extent cx="1229995" cy="715010"/>
          <wp:effectExtent l="0" t="0" r="8255" b="889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10">
      <w:t xml:space="preserve"> </w:t>
    </w:r>
    <w:r>
      <w:rPr>
        <w:rFonts w:ascii="Arial" w:hAnsi="Arial" w:cs="Arial"/>
        <w:noProof/>
        <w:sz w:val="28"/>
      </w:rPr>
      <w:t>Using the perfect infinitive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Default="001724EB" w:rsidP="00DF1B7B">
    <w:pPr>
      <w:pStyle w:val="Header"/>
      <w:spacing w:after="240"/>
      <w:jc w:val="right"/>
    </w:pPr>
    <w:r w:rsidRPr="005D5D10">
      <w:t xml:space="preserve"> </w:t>
    </w:r>
    <w:r>
      <w:rPr>
        <w:rFonts w:ascii="Arial" w:hAnsi="Arial" w:cs="Arial"/>
        <w:noProof/>
        <w:sz w:val="28"/>
      </w:rPr>
      <w:t>Using the perfect infinitive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Pr="00C82C44" w:rsidRDefault="001724EB" w:rsidP="00B55A21">
    <w:pPr>
      <w:pStyle w:val="Header"/>
      <w:pBdr>
        <w:bottom w:val="single" w:sz="4" w:space="1" w:color="auto"/>
      </w:pBdr>
      <w:jc w:val="right"/>
      <w:rPr>
        <w:rFonts w:ascii="Arial" w:hAnsi="Arial" w:cs="Arial"/>
        <w:sz w:val="28"/>
      </w:rPr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B" w:rsidRDefault="001724EB" w:rsidP="00DF1B7B">
    <w:pPr>
      <w:pStyle w:val="Header"/>
      <w:jc w:val="right"/>
    </w:pPr>
    <w:r>
      <w:rPr>
        <w:rFonts w:ascii="Arial" w:hAnsi="Arial" w:cs="Arial"/>
        <w:noProof/>
        <w:sz w:val="28"/>
      </w:rPr>
      <w:t>Using the perfect infinitive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3522"/>
    <w:multiLevelType w:val="hybridMultilevel"/>
    <w:tmpl w:val="230600FA"/>
    <w:lvl w:ilvl="0" w:tplc="465ED21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C9D"/>
    <w:multiLevelType w:val="hybridMultilevel"/>
    <w:tmpl w:val="0756B7EE"/>
    <w:lvl w:ilvl="0" w:tplc="24C02C42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47B"/>
    <w:multiLevelType w:val="hybridMultilevel"/>
    <w:tmpl w:val="1548AEEE"/>
    <w:lvl w:ilvl="0" w:tplc="24C02C42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D58"/>
    <w:multiLevelType w:val="hybridMultilevel"/>
    <w:tmpl w:val="CDD6002E"/>
    <w:lvl w:ilvl="0" w:tplc="24C02C42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479F3"/>
    <w:multiLevelType w:val="hybridMultilevel"/>
    <w:tmpl w:val="65EC8BFE"/>
    <w:lvl w:ilvl="0" w:tplc="FBC437D6">
      <w:start w:val="1"/>
      <w:numFmt w:val="decimal"/>
      <w:lvlText w:val="%1."/>
      <w:lvlJc w:val="left"/>
      <w:pPr>
        <w:ind w:left="108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E713D"/>
    <w:multiLevelType w:val="hybridMultilevel"/>
    <w:tmpl w:val="8B1EA6A0"/>
    <w:lvl w:ilvl="0" w:tplc="B31228DA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218"/>
    <w:multiLevelType w:val="hybridMultilevel"/>
    <w:tmpl w:val="0E58BF80"/>
    <w:lvl w:ilvl="0" w:tplc="FBC437D6">
      <w:start w:val="1"/>
      <w:numFmt w:val="decimal"/>
      <w:lvlText w:val="%1."/>
      <w:lvlJc w:val="left"/>
      <w:pPr>
        <w:ind w:left="72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C6EE9"/>
    <w:multiLevelType w:val="hybridMultilevel"/>
    <w:tmpl w:val="5350AAAC"/>
    <w:lvl w:ilvl="0" w:tplc="DE1EC87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D63A8"/>
    <w:multiLevelType w:val="hybridMultilevel"/>
    <w:tmpl w:val="DFC0739E"/>
    <w:lvl w:ilvl="0" w:tplc="F3BE55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16B89"/>
    <w:multiLevelType w:val="hybridMultilevel"/>
    <w:tmpl w:val="CDD6002E"/>
    <w:lvl w:ilvl="0" w:tplc="24C02C42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036"/>
    <w:multiLevelType w:val="hybridMultilevel"/>
    <w:tmpl w:val="E4E6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475DB"/>
    <w:multiLevelType w:val="hybridMultilevel"/>
    <w:tmpl w:val="175A22C6"/>
    <w:lvl w:ilvl="0" w:tplc="24C02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320"/>
    <w:multiLevelType w:val="hybridMultilevel"/>
    <w:tmpl w:val="EE2E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4"/>
  </w:num>
  <w:num w:numId="5">
    <w:abstractNumId w:val="8"/>
  </w:num>
  <w:num w:numId="6">
    <w:abstractNumId w:val="25"/>
  </w:num>
  <w:num w:numId="7">
    <w:abstractNumId w:val="9"/>
  </w:num>
  <w:num w:numId="8">
    <w:abstractNumId w:val="22"/>
  </w:num>
  <w:num w:numId="9">
    <w:abstractNumId w:val="23"/>
  </w:num>
  <w:num w:numId="10">
    <w:abstractNumId w:val="28"/>
  </w:num>
  <w:num w:numId="11">
    <w:abstractNumId w:val="6"/>
  </w:num>
  <w:num w:numId="12">
    <w:abstractNumId w:val="27"/>
  </w:num>
  <w:num w:numId="13">
    <w:abstractNumId w:val="10"/>
  </w:num>
  <w:num w:numId="14">
    <w:abstractNumId w:val="13"/>
  </w:num>
  <w:num w:numId="15">
    <w:abstractNumId w:val="24"/>
  </w:num>
  <w:num w:numId="16">
    <w:abstractNumId w:val="16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26"/>
  </w:num>
  <w:num w:numId="22">
    <w:abstractNumId w:val="15"/>
  </w:num>
  <w:num w:numId="23">
    <w:abstractNumId w:val="19"/>
  </w:num>
  <w:num w:numId="24">
    <w:abstractNumId w:val="17"/>
  </w:num>
  <w:num w:numId="25">
    <w:abstractNumId w:val="3"/>
  </w:num>
  <w:num w:numId="26">
    <w:abstractNumId w:val="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8"/>
    <w:rsid w:val="000049BD"/>
    <w:rsid w:val="000161DC"/>
    <w:rsid w:val="00042095"/>
    <w:rsid w:val="00082C29"/>
    <w:rsid w:val="000D18B5"/>
    <w:rsid w:val="0011348F"/>
    <w:rsid w:val="00143E17"/>
    <w:rsid w:val="001724EB"/>
    <w:rsid w:val="001A21DD"/>
    <w:rsid w:val="001C6FB2"/>
    <w:rsid w:val="001D163E"/>
    <w:rsid w:val="001D7917"/>
    <w:rsid w:val="001F0D4E"/>
    <w:rsid w:val="002563CB"/>
    <w:rsid w:val="002707A7"/>
    <w:rsid w:val="002A1A48"/>
    <w:rsid w:val="002E221A"/>
    <w:rsid w:val="00345035"/>
    <w:rsid w:val="00347EF4"/>
    <w:rsid w:val="003566CF"/>
    <w:rsid w:val="003D6909"/>
    <w:rsid w:val="003E4EB3"/>
    <w:rsid w:val="004459D8"/>
    <w:rsid w:val="00512751"/>
    <w:rsid w:val="00530AD4"/>
    <w:rsid w:val="0059452D"/>
    <w:rsid w:val="005A7BFE"/>
    <w:rsid w:val="005D5D10"/>
    <w:rsid w:val="005F4F6D"/>
    <w:rsid w:val="00641C6D"/>
    <w:rsid w:val="00672912"/>
    <w:rsid w:val="006B3E28"/>
    <w:rsid w:val="006B5C2F"/>
    <w:rsid w:val="006F2C72"/>
    <w:rsid w:val="00743FA3"/>
    <w:rsid w:val="00752C92"/>
    <w:rsid w:val="00776C0B"/>
    <w:rsid w:val="00796466"/>
    <w:rsid w:val="00832FC5"/>
    <w:rsid w:val="00843822"/>
    <w:rsid w:val="008D5F7B"/>
    <w:rsid w:val="00967EC0"/>
    <w:rsid w:val="009A3B1D"/>
    <w:rsid w:val="009E1128"/>
    <w:rsid w:val="00A66049"/>
    <w:rsid w:val="00A80C8C"/>
    <w:rsid w:val="00AF4288"/>
    <w:rsid w:val="00AF67A6"/>
    <w:rsid w:val="00B0206B"/>
    <w:rsid w:val="00B55A21"/>
    <w:rsid w:val="00B60003"/>
    <w:rsid w:val="00B847DD"/>
    <w:rsid w:val="00C0095F"/>
    <w:rsid w:val="00C267E1"/>
    <w:rsid w:val="00C65C12"/>
    <w:rsid w:val="00C74401"/>
    <w:rsid w:val="00C82C44"/>
    <w:rsid w:val="00CC678D"/>
    <w:rsid w:val="00D80830"/>
    <w:rsid w:val="00DF1B7B"/>
    <w:rsid w:val="00E13A52"/>
    <w:rsid w:val="00E34ABA"/>
    <w:rsid w:val="00E471ED"/>
    <w:rsid w:val="00E61F4F"/>
    <w:rsid w:val="00E91A5D"/>
    <w:rsid w:val="00EE27A8"/>
    <w:rsid w:val="00F134C9"/>
    <w:rsid w:val="00F1552F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28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28"/>
    <w:rPr>
      <w:rFonts w:ascii="Gill Sans MT" w:eastAsia="Calibri" w:hAnsi="Gill Sans 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28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28"/>
    <w:rPr>
      <w:rFonts w:ascii="Gill Sans MT" w:eastAsia="Calibri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F467-4F1E-42CC-A697-D3C89292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8151CCE4</Template>
  <TotalTime>56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Yasmin Gorle</cp:lastModifiedBy>
  <cp:revision>12</cp:revision>
  <cp:lastPrinted>2017-01-03T10:17:00Z</cp:lastPrinted>
  <dcterms:created xsi:type="dcterms:W3CDTF">2016-01-15T12:26:00Z</dcterms:created>
  <dcterms:modified xsi:type="dcterms:W3CDTF">2017-01-03T10:17:00Z</dcterms:modified>
</cp:coreProperties>
</file>